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53342" w14:textId="1B212D02" w:rsidR="002327CF" w:rsidRDefault="006D574D" w:rsidP="006D574D">
      <w:pPr>
        <w:spacing w:line="480" w:lineRule="auto"/>
        <w:rPr>
          <w:rFonts w:ascii="Times New Roman" w:hAnsi="Times New Roman" w:cs="Times New Roman"/>
          <w:sz w:val="24"/>
          <w:szCs w:val="24"/>
        </w:rPr>
      </w:pPr>
      <w:r>
        <w:rPr>
          <w:rFonts w:ascii="Times New Roman" w:hAnsi="Times New Roman" w:cs="Times New Roman"/>
          <w:sz w:val="24"/>
          <w:szCs w:val="24"/>
        </w:rPr>
        <w:t>Hi Virgil,</w:t>
      </w:r>
    </w:p>
    <w:p w14:paraId="62C873CD" w14:textId="0E754BCB" w:rsidR="006D574D" w:rsidRPr="006D574D" w:rsidRDefault="006D574D" w:rsidP="006D574D">
      <w:pPr>
        <w:spacing w:line="480" w:lineRule="auto"/>
        <w:rPr>
          <w:rFonts w:ascii="Times New Roman" w:hAnsi="Times New Roman" w:cs="Times New Roman"/>
          <w:sz w:val="24"/>
          <w:szCs w:val="24"/>
        </w:rPr>
      </w:pPr>
      <w:r>
        <w:rPr>
          <w:rFonts w:ascii="Times New Roman" w:hAnsi="Times New Roman" w:cs="Times New Roman"/>
          <w:sz w:val="24"/>
          <w:szCs w:val="24"/>
        </w:rPr>
        <w:t>Let me say that your approach is pleasing. I think that it would be more appropriate if you were more specific on the website audiences</w:t>
      </w:r>
      <w:r w:rsidR="002B71EB">
        <w:rPr>
          <w:rFonts w:ascii="Times New Roman" w:hAnsi="Times New Roman" w:cs="Times New Roman"/>
          <w:sz w:val="24"/>
          <w:szCs w:val="24"/>
        </w:rPr>
        <w:t xml:space="preserve"> other than students, as per the instructions. For example, you would have stated</w:t>
      </w:r>
      <w:r>
        <w:rPr>
          <w:rFonts w:ascii="Times New Roman" w:hAnsi="Times New Roman" w:cs="Times New Roman"/>
          <w:sz w:val="24"/>
          <w:szCs w:val="24"/>
        </w:rPr>
        <w:t xml:space="preserve"> the college administration and another specific audience</w:t>
      </w:r>
      <w:r w:rsidR="002B71EB">
        <w:rPr>
          <w:rFonts w:ascii="Times New Roman" w:hAnsi="Times New Roman" w:cs="Times New Roman"/>
          <w:sz w:val="24"/>
          <w:szCs w:val="24"/>
        </w:rPr>
        <w:t>, rather than saying that it is for all audiences</w:t>
      </w:r>
      <w:r>
        <w:rPr>
          <w:rFonts w:ascii="Times New Roman" w:hAnsi="Times New Roman" w:cs="Times New Roman"/>
          <w:sz w:val="24"/>
          <w:szCs w:val="24"/>
        </w:rPr>
        <w:t>.</w:t>
      </w:r>
      <w:r w:rsidR="002B71EB">
        <w:rPr>
          <w:rFonts w:ascii="Times New Roman" w:hAnsi="Times New Roman" w:cs="Times New Roman"/>
          <w:sz w:val="24"/>
          <w:szCs w:val="24"/>
        </w:rPr>
        <w:t xml:space="preserve"> As you have stated, the design of the website is appealing and easy to navigate. That’s true. However, giving some reasons or </w:t>
      </w:r>
      <w:r w:rsidR="001911C4">
        <w:rPr>
          <w:rFonts w:ascii="Times New Roman" w:hAnsi="Times New Roman" w:cs="Times New Roman"/>
          <w:sz w:val="24"/>
          <w:szCs w:val="24"/>
        </w:rPr>
        <w:t xml:space="preserve">piece of </w:t>
      </w:r>
      <w:r w:rsidR="002B71EB">
        <w:rPr>
          <w:rFonts w:ascii="Times New Roman" w:hAnsi="Times New Roman" w:cs="Times New Roman"/>
          <w:sz w:val="24"/>
          <w:szCs w:val="24"/>
        </w:rPr>
        <w:t>evidence why you think the design is appealing would better</w:t>
      </w:r>
      <w:r w:rsidR="001911C4">
        <w:rPr>
          <w:rFonts w:ascii="Times New Roman" w:hAnsi="Times New Roman" w:cs="Times New Roman"/>
          <w:sz w:val="24"/>
          <w:szCs w:val="24"/>
        </w:rPr>
        <w:t xml:space="preserve"> support your claim.</w:t>
      </w:r>
      <w:r w:rsidR="009153E3">
        <w:rPr>
          <w:rFonts w:ascii="Times New Roman" w:hAnsi="Times New Roman" w:cs="Times New Roman"/>
          <w:sz w:val="24"/>
          <w:szCs w:val="24"/>
        </w:rPr>
        <w:t xml:space="preserve"> </w:t>
      </w:r>
      <w:r w:rsidR="00111084">
        <w:rPr>
          <w:rFonts w:ascii="Times New Roman" w:hAnsi="Times New Roman" w:cs="Times New Roman"/>
          <w:sz w:val="24"/>
          <w:szCs w:val="24"/>
        </w:rPr>
        <w:t>The website’s layout is analyzed in a better way, though you would still explain why it makes the site less intimidating.</w:t>
      </w:r>
      <w:r w:rsidR="00642A6D">
        <w:rPr>
          <w:rFonts w:ascii="Times New Roman" w:hAnsi="Times New Roman" w:cs="Times New Roman"/>
          <w:sz w:val="24"/>
          <w:szCs w:val="24"/>
        </w:rPr>
        <w:t xml:space="preserve"> </w:t>
      </w:r>
      <w:r w:rsidR="00A626BA">
        <w:rPr>
          <w:rFonts w:ascii="Times New Roman" w:hAnsi="Times New Roman" w:cs="Times New Roman"/>
          <w:sz w:val="24"/>
          <w:szCs w:val="24"/>
        </w:rPr>
        <w:t xml:space="preserve">You have well described the goals of the company, though you’ve addressed them as the goals of the website. One of the company’s goals to adhere to all students is well reflected by the different programs and levels of learning offered by the institution, other than offering education to domestic </w:t>
      </w:r>
      <w:r w:rsidR="00D40490">
        <w:rPr>
          <w:rFonts w:ascii="Times New Roman" w:hAnsi="Times New Roman" w:cs="Times New Roman"/>
          <w:sz w:val="24"/>
          <w:szCs w:val="24"/>
        </w:rPr>
        <w:t>as well as international students.</w:t>
      </w:r>
    </w:p>
    <w:sectPr w:rsidR="006D574D" w:rsidRPr="006D574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93A1E" w14:textId="77777777" w:rsidR="008E20DB" w:rsidRDefault="008E20DB" w:rsidP="00CE4178">
      <w:pPr>
        <w:spacing w:after="0" w:line="240" w:lineRule="auto"/>
      </w:pPr>
      <w:r>
        <w:separator/>
      </w:r>
    </w:p>
  </w:endnote>
  <w:endnote w:type="continuationSeparator" w:id="0">
    <w:p w14:paraId="2C58AE8E" w14:textId="77777777" w:rsidR="008E20DB" w:rsidRDefault="008E20DB" w:rsidP="00CE4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D6B27" w14:textId="77777777" w:rsidR="008E20DB" w:rsidRDefault="008E20DB" w:rsidP="00CE4178">
      <w:pPr>
        <w:spacing w:after="0" w:line="240" w:lineRule="auto"/>
      </w:pPr>
      <w:r>
        <w:separator/>
      </w:r>
    </w:p>
  </w:footnote>
  <w:footnote w:type="continuationSeparator" w:id="0">
    <w:p w14:paraId="7852E551" w14:textId="77777777" w:rsidR="008E20DB" w:rsidRDefault="008E20DB" w:rsidP="00CE41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74D"/>
    <w:rsid w:val="00111084"/>
    <w:rsid w:val="001911C4"/>
    <w:rsid w:val="002327CF"/>
    <w:rsid w:val="002B71EB"/>
    <w:rsid w:val="005A7B7A"/>
    <w:rsid w:val="00626F09"/>
    <w:rsid w:val="00642A6D"/>
    <w:rsid w:val="006908EE"/>
    <w:rsid w:val="006D574D"/>
    <w:rsid w:val="008E20DB"/>
    <w:rsid w:val="009153E3"/>
    <w:rsid w:val="00A626BA"/>
    <w:rsid w:val="00CE4178"/>
    <w:rsid w:val="00D40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A56F0C"/>
  <w15:chartTrackingRefBased/>
  <w15:docId w15:val="{3AA6DA13-8799-4A6F-BD62-1CA0F215B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F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41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178"/>
  </w:style>
  <w:style w:type="paragraph" w:styleId="Footer">
    <w:name w:val="footer"/>
    <w:basedOn w:val="Normal"/>
    <w:link w:val="FooterChar"/>
    <w:uiPriority w:val="99"/>
    <w:unhideWhenUsed/>
    <w:rsid w:val="00CE41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1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150</Words>
  <Characters>855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patoh patrick</dc:creator>
  <cp:keywords/>
  <dc:description/>
  <cp:lastModifiedBy>patoh patrick</cp:lastModifiedBy>
  <cp:revision>10</cp:revision>
  <dcterms:created xsi:type="dcterms:W3CDTF">2021-06-07T19:30:00Z</dcterms:created>
  <dcterms:modified xsi:type="dcterms:W3CDTF">2021-06-07T20:11:00Z</dcterms:modified>
</cp:coreProperties>
</file>